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155D" w14:textId="77777777" w:rsidR="00AC2156" w:rsidRDefault="00AC2156" w:rsidP="00AC215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5744BC26" w14:textId="7B99ED42" w:rsidR="00AC2156" w:rsidRPr="00F0646C" w:rsidRDefault="00AC2156" w:rsidP="00AC215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 w:rsidRPr="00F0646C">
        <w:rPr>
          <w:rFonts w:ascii="Times New Roman" w:hAnsi="Times New Roman" w:cs="Times New Roman"/>
          <w:sz w:val="24"/>
          <w:szCs w:val="24"/>
          <w:lang w:val="et-EE"/>
        </w:rPr>
        <w:t>Keskkonnaamet</w:t>
      </w:r>
      <w:r w:rsidRPr="00F0646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0646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0646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0646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0646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0646C">
        <w:rPr>
          <w:rFonts w:ascii="Times New Roman" w:hAnsi="Times New Roman" w:cs="Times New Roman"/>
          <w:sz w:val="24"/>
          <w:szCs w:val="24"/>
          <w:lang w:val="et-EE"/>
        </w:rPr>
        <w:tab/>
        <w:t xml:space="preserve">Teie </w:t>
      </w:r>
      <w:r w:rsidR="005F5B79">
        <w:rPr>
          <w:rFonts w:ascii="Times New Roman" w:hAnsi="Times New Roman" w:cs="Times New Roman"/>
          <w:sz w:val="24"/>
          <w:szCs w:val="24"/>
          <w:lang w:val="et-EE"/>
        </w:rPr>
        <w:t>15</w:t>
      </w:r>
      <w:r w:rsidRPr="00F0646C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E262B4" w:rsidRPr="00F0646C"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5F5B79">
        <w:rPr>
          <w:rFonts w:ascii="Times New Roman" w:hAnsi="Times New Roman" w:cs="Times New Roman"/>
          <w:sz w:val="24"/>
          <w:szCs w:val="24"/>
          <w:lang w:val="et-EE"/>
        </w:rPr>
        <w:t>1</w:t>
      </w:r>
      <w:r w:rsidRPr="00F0646C">
        <w:rPr>
          <w:rFonts w:ascii="Times New Roman" w:hAnsi="Times New Roman" w:cs="Times New Roman"/>
          <w:sz w:val="24"/>
          <w:szCs w:val="24"/>
          <w:lang w:val="et-EE"/>
        </w:rPr>
        <w:t>.2022 nr DM-119518-</w:t>
      </w:r>
      <w:r w:rsidR="00E262B4" w:rsidRPr="00F0646C">
        <w:rPr>
          <w:rFonts w:ascii="Times New Roman" w:hAnsi="Times New Roman" w:cs="Times New Roman"/>
          <w:sz w:val="24"/>
          <w:szCs w:val="24"/>
          <w:lang w:val="et-EE"/>
        </w:rPr>
        <w:t>1</w:t>
      </w:r>
      <w:r w:rsidR="005F5B79">
        <w:rPr>
          <w:rFonts w:ascii="Times New Roman" w:hAnsi="Times New Roman" w:cs="Times New Roman"/>
          <w:sz w:val="24"/>
          <w:szCs w:val="24"/>
          <w:lang w:val="et-EE"/>
        </w:rPr>
        <w:t>8</w:t>
      </w:r>
    </w:p>
    <w:p w14:paraId="403DB216" w14:textId="78D6627D" w:rsidR="00EF5643" w:rsidRPr="00EC5F1A" w:rsidRDefault="00B84B7C" w:rsidP="00AC215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hyperlink r:id="rId7" w:history="1">
        <w:r w:rsidR="00E262B4" w:rsidRPr="00F0646C">
          <w:rPr>
            <w:rStyle w:val="Hperlink"/>
            <w:rFonts w:ascii="Times New Roman" w:hAnsi="Times New Roman" w:cs="Times New Roman"/>
            <w:sz w:val="24"/>
            <w:szCs w:val="24"/>
          </w:rPr>
          <w:t>Info@keskkonnaamet.ee</w:t>
        </w:r>
      </w:hyperlink>
      <w:r w:rsidR="00E262B4" w:rsidRPr="00F0646C">
        <w:rPr>
          <w:rFonts w:ascii="Times New Roman" w:hAnsi="Times New Roman" w:cs="Times New Roman"/>
          <w:sz w:val="24"/>
          <w:szCs w:val="24"/>
        </w:rPr>
        <w:t xml:space="preserve"> </w:t>
      </w:r>
      <w:r w:rsidR="00AC2156" w:rsidRPr="00F0646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AC2156" w:rsidRPr="00F0646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C2156" w:rsidRPr="00F0646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C2156" w:rsidRPr="00F0646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C2156" w:rsidRPr="00F0646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C2156" w:rsidRPr="00F0646C">
        <w:rPr>
          <w:rFonts w:ascii="Times New Roman" w:hAnsi="Times New Roman" w:cs="Times New Roman"/>
          <w:sz w:val="24"/>
          <w:szCs w:val="24"/>
          <w:lang w:val="et-EE"/>
        </w:rPr>
        <w:tab/>
      </w:r>
      <w:r w:rsidR="00AC2156" w:rsidRPr="00EC5F1A">
        <w:rPr>
          <w:rFonts w:ascii="Times New Roman" w:hAnsi="Times New Roman" w:cs="Times New Roman"/>
          <w:sz w:val="24"/>
          <w:szCs w:val="24"/>
          <w:lang w:val="et-EE"/>
        </w:rPr>
        <w:t xml:space="preserve">Meie </w:t>
      </w:r>
      <w:bookmarkStart w:id="0" w:name="_GoBack"/>
      <w:r w:rsidR="005F5B79" w:rsidRPr="00226C1C">
        <w:rPr>
          <w:rFonts w:ascii="Times New Roman" w:hAnsi="Times New Roman" w:cs="Times New Roman"/>
          <w:b/>
          <w:sz w:val="24"/>
          <w:szCs w:val="24"/>
          <w:lang w:val="et-EE"/>
        </w:rPr>
        <w:t>30</w:t>
      </w:r>
      <w:r w:rsidR="007A2C7E" w:rsidRPr="00226C1C">
        <w:rPr>
          <w:rFonts w:ascii="Times New Roman" w:hAnsi="Times New Roman" w:cs="Times New Roman"/>
          <w:b/>
          <w:sz w:val="24"/>
          <w:szCs w:val="24"/>
          <w:lang w:val="et-EE"/>
        </w:rPr>
        <w:t xml:space="preserve">.11.2022 </w:t>
      </w:r>
      <w:r w:rsidR="00AC2156" w:rsidRPr="00226C1C">
        <w:rPr>
          <w:rFonts w:ascii="Times New Roman" w:hAnsi="Times New Roman" w:cs="Times New Roman"/>
          <w:b/>
          <w:sz w:val="24"/>
          <w:szCs w:val="24"/>
          <w:lang w:val="et-EE"/>
        </w:rPr>
        <w:t xml:space="preserve">nr </w:t>
      </w:r>
      <w:r w:rsidR="00A56D50" w:rsidRPr="00226C1C">
        <w:rPr>
          <w:rFonts w:ascii="Times New Roman" w:hAnsi="Times New Roman" w:cs="Times New Roman"/>
          <w:b/>
          <w:sz w:val="24"/>
          <w:szCs w:val="24"/>
          <w:lang w:val="et-EE"/>
        </w:rPr>
        <w:t>2.3-1/118/2022</w:t>
      </w:r>
      <w:bookmarkEnd w:id="0"/>
    </w:p>
    <w:p w14:paraId="0D21A501" w14:textId="77777777" w:rsidR="00EC5F1A" w:rsidRDefault="00EC5F1A" w:rsidP="00AC215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351E0971" w14:textId="77777777" w:rsidR="007A2C7E" w:rsidRDefault="007A2C7E" w:rsidP="00AC215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28624E3A" w14:textId="7740D71E" w:rsidR="00AC2156" w:rsidRPr="008D7D7E" w:rsidRDefault="00884CC3" w:rsidP="00AC215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 w:rsidRPr="008D7D7E">
        <w:rPr>
          <w:rFonts w:ascii="Times New Roman" w:hAnsi="Times New Roman" w:cs="Times New Roman"/>
          <w:sz w:val="24"/>
          <w:szCs w:val="24"/>
          <w:lang w:val="et-EE"/>
        </w:rPr>
        <w:t xml:space="preserve">AS </w:t>
      </w:r>
      <w:r w:rsidR="00F0646C" w:rsidRPr="008D7D7E">
        <w:rPr>
          <w:rFonts w:ascii="Times New Roman" w:hAnsi="Times New Roman" w:cs="Times New Roman"/>
          <w:sz w:val="24"/>
          <w:szCs w:val="24"/>
          <w:lang w:val="et-EE"/>
        </w:rPr>
        <w:t xml:space="preserve">Elme </w:t>
      </w:r>
      <w:bookmarkStart w:id="1" w:name="_Hlk117581216"/>
      <w:r w:rsidR="00F0646C" w:rsidRPr="008D7D7E">
        <w:rPr>
          <w:rFonts w:ascii="Times New Roman" w:hAnsi="Times New Roman" w:cs="Times New Roman"/>
          <w:sz w:val="24"/>
          <w:szCs w:val="24"/>
          <w:lang w:val="et-EE"/>
        </w:rPr>
        <w:t xml:space="preserve">keskkonnaloa </w:t>
      </w:r>
      <w:r w:rsidR="00EF5643" w:rsidRPr="008D7D7E">
        <w:rPr>
          <w:rFonts w:ascii="Times New Roman" w:hAnsi="Times New Roman" w:cs="Times New Roman"/>
          <w:sz w:val="24"/>
          <w:szCs w:val="24"/>
          <w:lang w:val="et-EE"/>
        </w:rPr>
        <w:t xml:space="preserve">nr KL-517040 </w:t>
      </w:r>
      <w:r w:rsidR="008D7D7E">
        <w:rPr>
          <w:rFonts w:ascii="Times New Roman" w:hAnsi="Times New Roman" w:cs="Times New Roman"/>
          <w:sz w:val="24"/>
          <w:szCs w:val="24"/>
          <w:lang w:val="et-EE"/>
        </w:rPr>
        <w:t>eelnõu</w:t>
      </w:r>
      <w:bookmarkEnd w:id="1"/>
    </w:p>
    <w:p w14:paraId="4E249CD6" w14:textId="77777777" w:rsidR="00F25A82" w:rsidRDefault="00F25A82" w:rsidP="00AC215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34EE4EC1" w14:textId="1AFF45C7" w:rsidR="007A2C7E" w:rsidRPr="008D7D7E" w:rsidRDefault="007A2C7E" w:rsidP="00AC215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Käesolevaga saadame </w:t>
      </w:r>
      <w:r w:rsidR="005F5B79" w:rsidRPr="00226C1C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uue tehnilise analüüsi ja eksperthinnangu segunemispiirkondade</w:t>
      </w:r>
      <w:r w:rsidR="005F5B79">
        <w:rPr>
          <w:rFonts w:ascii="Times New Roman" w:hAnsi="Times New Roman" w:cs="Times New Roman"/>
          <w:sz w:val="24"/>
          <w:szCs w:val="24"/>
          <w:lang w:val="et-EE"/>
        </w:rPr>
        <w:t xml:space="preserve"> määramiseks ning </w:t>
      </w:r>
      <w:r w:rsidR="005F5B79" w:rsidRPr="00226C1C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tegevuskava</w:t>
      </w:r>
      <w:r w:rsidR="005F5B79">
        <w:rPr>
          <w:rFonts w:ascii="Times New Roman" w:hAnsi="Times New Roman" w:cs="Times New Roman"/>
          <w:sz w:val="24"/>
          <w:szCs w:val="24"/>
          <w:lang w:val="et-EE"/>
        </w:rPr>
        <w:t xml:space="preserve"> projekti ohtlike ainete sisalduse vähendamiseks heit- ja sademevee väljalaskudes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712E6928" w14:textId="5B7B8BC5" w:rsidR="007A2C7E" w:rsidRPr="007A2C7E" w:rsidRDefault="007A2C7E" w:rsidP="007A2C7E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724348D5" w14:textId="77CEAF48" w:rsidR="005F5B79" w:rsidRPr="007A2C7E" w:rsidRDefault="005F5B79" w:rsidP="007A2C7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Tegevuskava </w:t>
      </w:r>
      <w:r w:rsidR="007928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 </w:t>
      </w:r>
      <w:r w:rsidR="007928C2">
        <w:rPr>
          <w:rFonts w:ascii="Times New Roman" w:hAnsi="Times New Roman" w:cs="Times New Roman"/>
          <w:b/>
          <w:bCs/>
          <w:sz w:val="24"/>
          <w:szCs w:val="24"/>
          <w:lang w:val="et-EE"/>
        </w:rPr>
        <w:t>aastaks</w:t>
      </w:r>
    </w:p>
    <w:tbl>
      <w:tblPr>
        <w:tblStyle w:val="Kontuurtabel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2551"/>
      </w:tblGrid>
      <w:tr w:rsidR="005F5B79" w:rsidRPr="005F5B79" w14:paraId="7A824ABA" w14:textId="77777777" w:rsidTr="005F5B79">
        <w:trPr>
          <w:trHeight w:val="495"/>
        </w:trPr>
        <w:tc>
          <w:tcPr>
            <w:tcW w:w="988" w:type="dxa"/>
          </w:tcPr>
          <w:p w14:paraId="363AE8C6" w14:textId="77777777" w:rsidR="005F5B79" w:rsidRPr="005F5B79" w:rsidRDefault="005F5B79" w:rsidP="007A2C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5F5B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Jrk nr</w:t>
            </w:r>
          </w:p>
        </w:tc>
        <w:tc>
          <w:tcPr>
            <w:tcW w:w="6662" w:type="dxa"/>
          </w:tcPr>
          <w:p w14:paraId="73AEE70E" w14:textId="04E8EF65" w:rsidR="005F5B79" w:rsidRPr="005F5B79" w:rsidRDefault="005F5B79" w:rsidP="007A2C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5F5B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Plaanitud tegevus</w:t>
            </w:r>
          </w:p>
        </w:tc>
        <w:tc>
          <w:tcPr>
            <w:tcW w:w="2551" w:type="dxa"/>
          </w:tcPr>
          <w:p w14:paraId="17E2EBCA" w14:textId="070B84CD" w:rsidR="005F5B79" w:rsidRPr="005F5B79" w:rsidRDefault="005F5B79" w:rsidP="007A2C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5F5B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Täitmise tähtaeg</w:t>
            </w:r>
          </w:p>
        </w:tc>
      </w:tr>
      <w:tr w:rsidR="005F5B79" w:rsidRPr="005F5B79" w14:paraId="7A9FC7EE" w14:textId="77777777" w:rsidTr="00511B23">
        <w:trPr>
          <w:trHeight w:val="382"/>
        </w:trPr>
        <w:tc>
          <w:tcPr>
            <w:tcW w:w="988" w:type="dxa"/>
          </w:tcPr>
          <w:p w14:paraId="7379AEE3" w14:textId="31B25AB0" w:rsidR="005F5B79" w:rsidRPr="005F5B79" w:rsidRDefault="00CB27EA" w:rsidP="007A2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</w:p>
        </w:tc>
        <w:tc>
          <w:tcPr>
            <w:tcW w:w="6662" w:type="dxa"/>
          </w:tcPr>
          <w:p w14:paraId="47E982D5" w14:textId="43A9B629" w:rsidR="00B23BFC" w:rsidRPr="00511B23" w:rsidRDefault="00072F19" w:rsidP="00072F19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</w:t>
            </w:r>
            <w:r w:rsidR="00511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uhtuse hoidmine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territooriumil </w:t>
            </w:r>
            <w:r w:rsidR="00511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ja võimalik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</w:t>
            </w:r>
            <w:r w:rsidR="00511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saast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</w:t>
            </w:r>
            <w:r w:rsidR="00511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kohtade operatiivse puhastamine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551" w:type="dxa"/>
          </w:tcPr>
          <w:p w14:paraId="7AB0E473" w14:textId="47112DAF" w:rsidR="005F5B79" w:rsidRPr="00004942" w:rsidRDefault="00004942" w:rsidP="007A2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pidevalt</w:t>
            </w:r>
            <w:proofErr w:type="spellEnd"/>
          </w:p>
        </w:tc>
      </w:tr>
      <w:tr w:rsidR="005F5B79" w:rsidRPr="005F5B79" w14:paraId="29C020D1" w14:textId="77777777" w:rsidTr="00511B23">
        <w:trPr>
          <w:trHeight w:val="804"/>
        </w:trPr>
        <w:tc>
          <w:tcPr>
            <w:tcW w:w="988" w:type="dxa"/>
          </w:tcPr>
          <w:p w14:paraId="5EC5F729" w14:textId="633EB514" w:rsidR="005F5B79" w:rsidRPr="009D76E7" w:rsidRDefault="009D76E7" w:rsidP="007A2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14:paraId="1EFA1709" w14:textId="0FBEA57D" w:rsidR="00FA1C42" w:rsidRPr="009D76E7" w:rsidRDefault="0089253E" w:rsidP="00851A7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 w:rsidR="009D76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olmuvaba tehnoloogia (</w:t>
            </w:r>
            <w:proofErr w:type="spellStart"/>
            <w:r w:rsidR="009D76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ülekõrgsurve</w:t>
            </w:r>
            <w:proofErr w:type="spellEnd"/>
            <w:r w:rsidR="009D76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märgtehnoloogia UHP (Ultra </w:t>
            </w:r>
            <w:proofErr w:type="spellStart"/>
            <w:r w:rsidR="009D76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High</w:t>
            </w:r>
            <w:proofErr w:type="spellEnd"/>
            <w:r w:rsidR="009D76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9D76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Pressure</w:t>
            </w:r>
            <w:proofErr w:type="spellEnd"/>
            <w:r w:rsidR="009D76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9D76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water</w:t>
            </w:r>
            <w:proofErr w:type="spellEnd"/>
            <w:r w:rsidR="009D76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9D76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blasting</w:t>
            </w:r>
            <w:proofErr w:type="spellEnd"/>
            <w:r w:rsidR="009D76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) </w:t>
            </w:r>
            <w:r w:rsidR="00511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soetamine ja </w:t>
            </w:r>
            <w:r w:rsidR="009D76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kasutuse</w:t>
            </w:r>
            <w:r w:rsidR="0000494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le</w:t>
            </w:r>
            <w:r w:rsidR="00511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võtt</w:t>
            </w:r>
            <w:r w:rsidR="009D76E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laevade puhastamisel laevaremondis</w:t>
            </w:r>
            <w:r w:rsidR="00F25A8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551" w:type="dxa"/>
          </w:tcPr>
          <w:p w14:paraId="7B528603" w14:textId="12D00CC2" w:rsidR="005F5B79" w:rsidRPr="005F5B79" w:rsidRDefault="00511B23" w:rsidP="007A2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</w:t>
            </w:r>
            <w:r w:rsidR="0000494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00494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.2023</w:t>
            </w:r>
          </w:p>
        </w:tc>
      </w:tr>
      <w:tr w:rsidR="005F5B79" w:rsidRPr="005F5B79" w14:paraId="5A146741" w14:textId="77777777" w:rsidTr="00004942">
        <w:trPr>
          <w:trHeight w:val="542"/>
        </w:trPr>
        <w:tc>
          <w:tcPr>
            <w:tcW w:w="988" w:type="dxa"/>
          </w:tcPr>
          <w:p w14:paraId="4AB7CBFD" w14:textId="2FC56054" w:rsidR="005F5B79" w:rsidRPr="009D76E7" w:rsidRDefault="009D76E7" w:rsidP="007A2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</w:tcPr>
          <w:p w14:paraId="57A27B6F" w14:textId="3BE81511" w:rsidR="005F5B79" w:rsidRPr="005F5B79" w:rsidRDefault="00DB4573" w:rsidP="00851A7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Sobiva tehnoloogia valimine sademevee puhastamiseks r</w:t>
            </w:r>
            <w:r w:rsidR="0000494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askmetallide</w:t>
            </w:r>
            <w:r w:rsidR="003C596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st</w:t>
            </w:r>
            <w:r w:rsidR="007928C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551" w:type="dxa"/>
          </w:tcPr>
          <w:p w14:paraId="0F66470A" w14:textId="59A6C8BD" w:rsidR="005F5B79" w:rsidRPr="005F5B79" w:rsidRDefault="00F25A82" w:rsidP="007A2C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 w:rsidR="00511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.1</w:t>
            </w:r>
            <w:r w:rsidR="00511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.2024</w:t>
            </w:r>
          </w:p>
        </w:tc>
      </w:tr>
      <w:tr w:rsidR="00004942" w:rsidRPr="005F5B79" w14:paraId="495222C0" w14:textId="77777777" w:rsidTr="00D010E5">
        <w:trPr>
          <w:trHeight w:val="363"/>
        </w:trPr>
        <w:tc>
          <w:tcPr>
            <w:tcW w:w="988" w:type="dxa"/>
          </w:tcPr>
          <w:p w14:paraId="0877FE4A" w14:textId="51CAD97D" w:rsidR="00004942" w:rsidRPr="00004942" w:rsidRDefault="00004942" w:rsidP="007A2C7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</w:p>
        </w:tc>
        <w:tc>
          <w:tcPr>
            <w:tcW w:w="6662" w:type="dxa"/>
          </w:tcPr>
          <w:p w14:paraId="7E63045E" w14:textId="2EF56D19" w:rsidR="00004942" w:rsidRPr="005F5B79" w:rsidRDefault="008E0D0E" w:rsidP="007A2C7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</w:t>
            </w:r>
            <w:r w:rsidR="00B0467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ilootp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rojekti ettevalmistamine</w:t>
            </w:r>
            <w:r w:rsidR="00511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 elluviimine ühe sademevee väljalaske baasil. </w:t>
            </w:r>
          </w:p>
        </w:tc>
        <w:tc>
          <w:tcPr>
            <w:tcW w:w="2551" w:type="dxa"/>
          </w:tcPr>
          <w:p w14:paraId="37AB7FC9" w14:textId="29638081" w:rsidR="00004942" w:rsidRPr="00511B23" w:rsidRDefault="00F25A82" w:rsidP="007A2C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31.</w:t>
            </w:r>
            <w:r w:rsidR="00511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.202</w:t>
            </w:r>
            <w:r w:rsidR="00511B2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</w:tr>
      <w:tr w:rsidR="00004942" w:rsidRPr="005F5B79" w14:paraId="5B57C91A" w14:textId="77777777" w:rsidTr="00004942">
        <w:trPr>
          <w:trHeight w:val="542"/>
        </w:trPr>
        <w:tc>
          <w:tcPr>
            <w:tcW w:w="988" w:type="dxa"/>
          </w:tcPr>
          <w:p w14:paraId="5607D00A" w14:textId="4687699B" w:rsidR="00004942" w:rsidRPr="00004942" w:rsidRDefault="00511B23" w:rsidP="007A2C7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</w:p>
        </w:tc>
        <w:tc>
          <w:tcPr>
            <w:tcW w:w="6662" w:type="dxa"/>
          </w:tcPr>
          <w:p w14:paraId="04C4F7B6" w14:textId="17E53E82" w:rsidR="00004942" w:rsidRPr="005F5B79" w:rsidRDefault="008E0D0E" w:rsidP="00851A7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Sademevee puhastamise efektiivsuse hindamine analüüsi tulemuste põhjal. </w:t>
            </w:r>
            <w:r w:rsidR="007928C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Edasiste tegevuste määramine ja u</w:t>
            </w:r>
            <w:r w:rsidR="00B0467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ue </w:t>
            </w:r>
            <w:r w:rsidR="00F25A8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egevuskava koostamine</w:t>
            </w:r>
            <w:r w:rsidR="007928C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2551" w:type="dxa"/>
          </w:tcPr>
          <w:p w14:paraId="135FC00F" w14:textId="7E5DCDEA" w:rsidR="00004942" w:rsidRPr="005F5B79" w:rsidRDefault="00F25A82" w:rsidP="007A2C7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31.12.2027</w:t>
            </w:r>
          </w:p>
        </w:tc>
      </w:tr>
    </w:tbl>
    <w:p w14:paraId="54247188" w14:textId="6DA1AAC3" w:rsidR="00C50718" w:rsidRDefault="00C50718" w:rsidP="00AC215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1581501D" w14:textId="4E5F8BA0" w:rsidR="005A546F" w:rsidRDefault="00D010E5" w:rsidP="000807CE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Lisa:</w:t>
      </w:r>
      <w:r w:rsidR="00851A7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5A546F" w:rsidRPr="005A546F">
        <w:rPr>
          <w:rFonts w:ascii="Times New Roman" w:hAnsi="Times New Roman" w:cs="Times New Roman"/>
          <w:sz w:val="24"/>
          <w:szCs w:val="24"/>
          <w:lang w:val="et-EE"/>
        </w:rPr>
        <w:t xml:space="preserve">OÜ Hendrikson &amp; Ko </w:t>
      </w:r>
      <w:r w:rsidR="005A546F">
        <w:rPr>
          <w:rFonts w:ascii="Times New Roman" w:hAnsi="Times New Roman" w:cs="Times New Roman"/>
          <w:sz w:val="24"/>
          <w:szCs w:val="24"/>
          <w:lang w:val="et-EE"/>
        </w:rPr>
        <w:t>töö nr 22004468 „Aktsiaselts ELME väljalasu ohtlike ainete segunemispiirkondade määramine“.</w:t>
      </w:r>
    </w:p>
    <w:p w14:paraId="50A1A3CC" w14:textId="77777777" w:rsidR="00072F19" w:rsidRDefault="00072F19" w:rsidP="000807CE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8455142" w14:textId="5CC6C5DD" w:rsidR="000807CE" w:rsidRPr="00DA4D89" w:rsidRDefault="000807CE" w:rsidP="000807CE">
      <w:pPr>
        <w:rPr>
          <w:rFonts w:ascii="Times New Roman" w:hAnsi="Times New Roman" w:cs="Times New Roman"/>
          <w:sz w:val="24"/>
          <w:szCs w:val="24"/>
        </w:rPr>
      </w:pPr>
      <w:r w:rsidRPr="00F0646C">
        <w:rPr>
          <w:rFonts w:ascii="Times New Roman" w:hAnsi="Times New Roman" w:cs="Times New Roman"/>
          <w:sz w:val="24"/>
          <w:szCs w:val="24"/>
          <w:lang w:val="et-EE"/>
        </w:rPr>
        <w:t xml:space="preserve">Lugupidamisega </w:t>
      </w:r>
    </w:p>
    <w:p w14:paraId="7AD37B52" w14:textId="581B0395" w:rsidR="000807CE" w:rsidRPr="00B7744B" w:rsidRDefault="000807CE" w:rsidP="000807CE">
      <w:pPr>
        <w:rPr>
          <w:rFonts w:ascii="Times New Roman" w:hAnsi="Times New Roman" w:cs="Times New Roman"/>
          <w:color w:val="333333"/>
          <w:lang w:val="et-EE"/>
        </w:rPr>
      </w:pPr>
      <w:r w:rsidRPr="00B7744B">
        <w:rPr>
          <w:rFonts w:ascii="Times New Roman" w:hAnsi="Times New Roman" w:cs="Times New Roman"/>
        </w:rPr>
        <w:t>/</w:t>
      </w:r>
      <w:proofErr w:type="spellStart"/>
      <w:r w:rsidRPr="00B7744B">
        <w:rPr>
          <w:rFonts w:ascii="Times New Roman" w:hAnsi="Times New Roman" w:cs="Times New Roman"/>
        </w:rPr>
        <w:t>allkirjastatud</w:t>
      </w:r>
      <w:proofErr w:type="spellEnd"/>
      <w:r w:rsidRPr="00B7744B">
        <w:rPr>
          <w:rFonts w:ascii="Times New Roman" w:hAnsi="Times New Roman" w:cs="Times New Roman"/>
        </w:rPr>
        <w:t xml:space="preserve"> </w:t>
      </w:r>
      <w:proofErr w:type="spellStart"/>
      <w:r w:rsidRPr="00B7744B">
        <w:rPr>
          <w:rFonts w:ascii="Times New Roman" w:hAnsi="Times New Roman" w:cs="Times New Roman"/>
        </w:rPr>
        <w:t>digitaalselt</w:t>
      </w:r>
      <w:proofErr w:type="spellEnd"/>
      <w:r w:rsidRPr="00B7744B">
        <w:rPr>
          <w:rFonts w:ascii="Times New Roman" w:hAnsi="Times New Roman" w:cs="Times New Roman"/>
        </w:rPr>
        <w:t>/</w:t>
      </w:r>
    </w:p>
    <w:p w14:paraId="1E2EFA58" w14:textId="5ABBC205" w:rsidR="000807CE" w:rsidRDefault="00EF5643" w:rsidP="0008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 Geller</w:t>
      </w:r>
    </w:p>
    <w:p w14:paraId="771A1825" w14:textId="102F169A" w:rsidR="00F25A82" w:rsidRPr="00D010E5" w:rsidRDefault="000807CE" w:rsidP="00AC2156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Juhatuse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liige</w:t>
      </w:r>
      <w:proofErr w:type="spellEnd"/>
    </w:p>
    <w:p w14:paraId="07E594F8" w14:textId="6415B441" w:rsidR="00345137" w:rsidRDefault="00345137" w:rsidP="00AC2156">
      <w:pPr>
        <w:spacing w:after="0"/>
        <w:rPr>
          <w:rFonts w:ascii="Times New Roman" w:hAnsi="Times New Roman" w:cs="Times New Roman"/>
          <w:lang w:val="et-EE"/>
        </w:rPr>
      </w:pPr>
    </w:p>
    <w:p w14:paraId="2FB11814" w14:textId="77777777" w:rsidR="00072F19" w:rsidRDefault="00072F19" w:rsidP="00AC2156">
      <w:pPr>
        <w:spacing w:after="0"/>
        <w:rPr>
          <w:rFonts w:ascii="Times New Roman" w:hAnsi="Times New Roman" w:cs="Times New Roman"/>
          <w:lang w:val="et-EE"/>
        </w:rPr>
      </w:pPr>
    </w:p>
    <w:p w14:paraId="38286CA7" w14:textId="77777777" w:rsidR="00DB0DD5" w:rsidRDefault="006E2D54" w:rsidP="00AC2156">
      <w:pPr>
        <w:spacing w:after="0"/>
        <w:rPr>
          <w:rFonts w:ascii="Times New Roman" w:hAnsi="Times New Roman" w:cs="Times New Roman"/>
          <w:sz w:val="20"/>
          <w:szCs w:val="20"/>
          <w:lang w:val="et-EE"/>
        </w:rPr>
      </w:pPr>
      <w:proofErr w:type="spellStart"/>
      <w:r w:rsidRPr="00CA5281">
        <w:rPr>
          <w:rFonts w:ascii="Times New Roman" w:hAnsi="Times New Roman" w:cs="Times New Roman"/>
          <w:sz w:val="20"/>
          <w:szCs w:val="20"/>
          <w:lang w:val="et-EE"/>
        </w:rPr>
        <w:t>O.Korobtsova</w:t>
      </w:r>
      <w:proofErr w:type="spellEnd"/>
      <w:r w:rsidR="005A546F">
        <w:rPr>
          <w:rFonts w:ascii="Times New Roman" w:hAnsi="Times New Roman" w:cs="Times New Roman"/>
          <w:sz w:val="20"/>
          <w:szCs w:val="20"/>
          <w:lang w:val="et-EE"/>
        </w:rPr>
        <w:t xml:space="preserve">  </w:t>
      </w:r>
    </w:p>
    <w:p w14:paraId="35ED0259" w14:textId="427C5DD4" w:rsidR="006E2D54" w:rsidRPr="00D010E5" w:rsidRDefault="006E2D54" w:rsidP="00AC2156">
      <w:pPr>
        <w:spacing w:after="0"/>
        <w:rPr>
          <w:rFonts w:ascii="Times New Roman" w:hAnsi="Times New Roman" w:cs="Times New Roman"/>
          <w:sz w:val="20"/>
          <w:szCs w:val="20"/>
          <w:lang w:val="et-EE"/>
        </w:rPr>
      </w:pPr>
      <w:r w:rsidRPr="00CA5281">
        <w:rPr>
          <w:rFonts w:ascii="Times New Roman" w:hAnsi="Times New Roman" w:cs="Times New Roman"/>
          <w:sz w:val="20"/>
          <w:szCs w:val="20"/>
          <w:lang w:val="et-EE"/>
        </w:rPr>
        <w:t xml:space="preserve">tel 53229922, </w:t>
      </w:r>
      <w:r w:rsidR="00D010E5" w:rsidRPr="005A546F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D010E5" w:rsidRPr="00AD6F7E">
          <w:rPr>
            <w:rStyle w:val="Hperlink"/>
            <w:rFonts w:ascii="Times New Roman" w:hAnsi="Times New Roman" w:cs="Times New Roman"/>
            <w:sz w:val="20"/>
            <w:szCs w:val="20"/>
            <w:lang w:val="et-EE"/>
          </w:rPr>
          <w:t>o.korobtsova@blrt.ee</w:t>
        </w:r>
      </w:hyperlink>
    </w:p>
    <w:sectPr w:rsidR="006E2D54" w:rsidRPr="00D010E5" w:rsidSect="004A7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381" w:right="680" w:bottom="2353" w:left="10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716DA" w14:textId="77777777" w:rsidR="00B84B7C" w:rsidRDefault="00B84B7C" w:rsidP="004A7115">
      <w:pPr>
        <w:spacing w:after="0" w:line="240" w:lineRule="auto"/>
      </w:pPr>
      <w:r>
        <w:separator/>
      </w:r>
    </w:p>
  </w:endnote>
  <w:endnote w:type="continuationSeparator" w:id="0">
    <w:p w14:paraId="4E57AF86" w14:textId="77777777" w:rsidR="00B84B7C" w:rsidRDefault="00B84B7C" w:rsidP="004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094A7" w14:textId="77777777" w:rsidR="00923B57" w:rsidRDefault="00923B57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5E401" w14:textId="77777777" w:rsidR="00923B57" w:rsidRDefault="00923B57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0739A" w14:textId="77777777" w:rsidR="00923B57" w:rsidRDefault="00923B5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740EC" w14:textId="77777777" w:rsidR="00B84B7C" w:rsidRDefault="00B84B7C" w:rsidP="004A7115">
      <w:pPr>
        <w:spacing w:after="0" w:line="240" w:lineRule="auto"/>
      </w:pPr>
      <w:r>
        <w:separator/>
      </w:r>
    </w:p>
  </w:footnote>
  <w:footnote w:type="continuationSeparator" w:id="0">
    <w:p w14:paraId="7D737467" w14:textId="77777777" w:rsidR="00B84B7C" w:rsidRDefault="00B84B7C" w:rsidP="004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922BC" w14:textId="77777777" w:rsidR="00923B57" w:rsidRDefault="00923B57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8490" w14:textId="77777777" w:rsidR="004A7115" w:rsidRDefault="00C21AEB">
    <w:pPr>
      <w:pStyle w:val="Pis"/>
    </w:pPr>
    <w:r>
      <w:rPr>
        <w:noProof/>
        <w:lang w:val="et-EE" w:eastAsia="et-EE"/>
      </w:rPr>
      <w:drawing>
        <wp:anchor distT="0" distB="0" distL="114300" distR="114300" simplePos="0" relativeHeight="251658240" behindDoc="1" locked="0" layoutInCell="1" allowOverlap="1" wp14:anchorId="2FAC32D1" wp14:editId="7C264D25">
          <wp:simplePos x="0" y="0"/>
          <wp:positionH relativeFrom="column">
            <wp:posOffset>-675640</wp:posOffset>
          </wp:positionH>
          <wp:positionV relativeFrom="paragraph">
            <wp:posOffset>-488315</wp:posOffset>
          </wp:positionV>
          <wp:extent cx="7597422" cy="10741078"/>
          <wp:effectExtent l="0" t="0" r="381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idor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422" cy="107410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37D46" w14:textId="77777777" w:rsidR="00923B57" w:rsidRDefault="00923B5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15"/>
    <w:rsid w:val="00004942"/>
    <w:rsid w:val="00013737"/>
    <w:rsid w:val="00023327"/>
    <w:rsid w:val="000322B4"/>
    <w:rsid w:val="00052386"/>
    <w:rsid w:val="00053831"/>
    <w:rsid w:val="00072F19"/>
    <w:rsid w:val="000807CE"/>
    <w:rsid w:val="000B23CC"/>
    <w:rsid w:val="000C4C19"/>
    <w:rsid w:val="000F3590"/>
    <w:rsid w:val="000F5E00"/>
    <w:rsid w:val="001B675E"/>
    <w:rsid w:val="001B7FAC"/>
    <w:rsid w:val="001F0C39"/>
    <w:rsid w:val="00226C1C"/>
    <w:rsid w:val="002457CA"/>
    <w:rsid w:val="0026596F"/>
    <w:rsid w:val="00282700"/>
    <w:rsid w:val="002B2539"/>
    <w:rsid w:val="002B56E8"/>
    <w:rsid w:val="002D7351"/>
    <w:rsid w:val="002E0485"/>
    <w:rsid w:val="00323CFE"/>
    <w:rsid w:val="0032463C"/>
    <w:rsid w:val="00345137"/>
    <w:rsid w:val="00355B17"/>
    <w:rsid w:val="003C596C"/>
    <w:rsid w:val="003E7AD2"/>
    <w:rsid w:val="004047E7"/>
    <w:rsid w:val="00406B29"/>
    <w:rsid w:val="00442E49"/>
    <w:rsid w:val="00492360"/>
    <w:rsid w:val="0049272A"/>
    <w:rsid w:val="004A7115"/>
    <w:rsid w:val="00502765"/>
    <w:rsid w:val="00511B23"/>
    <w:rsid w:val="0052753F"/>
    <w:rsid w:val="00546851"/>
    <w:rsid w:val="005721FB"/>
    <w:rsid w:val="0057274B"/>
    <w:rsid w:val="00575597"/>
    <w:rsid w:val="005801A9"/>
    <w:rsid w:val="005A546F"/>
    <w:rsid w:val="005A634A"/>
    <w:rsid w:val="005E6DBF"/>
    <w:rsid w:val="005F5B79"/>
    <w:rsid w:val="006145B6"/>
    <w:rsid w:val="00623DD4"/>
    <w:rsid w:val="00643C9D"/>
    <w:rsid w:val="006C15EB"/>
    <w:rsid w:val="006D48A9"/>
    <w:rsid w:val="006E2D54"/>
    <w:rsid w:val="006F29D3"/>
    <w:rsid w:val="00721980"/>
    <w:rsid w:val="00741FD1"/>
    <w:rsid w:val="007928C2"/>
    <w:rsid w:val="007A2C7E"/>
    <w:rsid w:val="007B69A4"/>
    <w:rsid w:val="007F28C9"/>
    <w:rsid w:val="00822F0C"/>
    <w:rsid w:val="00837B15"/>
    <w:rsid w:val="00851A71"/>
    <w:rsid w:val="00884CC3"/>
    <w:rsid w:val="0089253E"/>
    <w:rsid w:val="00894D6A"/>
    <w:rsid w:val="008C5AF5"/>
    <w:rsid w:val="008D7D7E"/>
    <w:rsid w:val="008E0D0E"/>
    <w:rsid w:val="00923B57"/>
    <w:rsid w:val="009867D9"/>
    <w:rsid w:val="00986911"/>
    <w:rsid w:val="009A6700"/>
    <w:rsid w:val="009D1371"/>
    <w:rsid w:val="009D76E7"/>
    <w:rsid w:val="00A22DE7"/>
    <w:rsid w:val="00A271E3"/>
    <w:rsid w:val="00A56D50"/>
    <w:rsid w:val="00A86914"/>
    <w:rsid w:val="00A96979"/>
    <w:rsid w:val="00AA34AF"/>
    <w:rsid w:val="00AC2156"/>
    <w:rsid w:val="00AD5C2C"/>
    <w:rsid w:val="00AF04D5"/>
    <w:rsid w:val="00B0467C"/>
    <w:rsid w:val="00B225D9"/>
    <w:rsid w:val="00B23BFC"/>
    <w:rsid w:val="00B2457B"/>
    <w:rsid w:val="00B64C9A"/>
    <w:rsid w:val="00B671FF"/>
    <w:rsid w:val="00B7744B"/>
    <w:rsid w:val="00B84B7C"/>
    <w:rsid w:val="00BC7D45"/>
    <w:rsid w:val="00BD0086"/>
    <w:rsid w:val="00BD27CC"/>
    <w:rsid w:val="00BE337A"/>
    <w:rsid w:val="00BE728A"/>
    <w:rsid w:val="00C01F91"/>
    <w:rsid w:val="00C21AEB"/>
    <w:rsid w:val="00C50718"/>
    <w:rsid w:val="00C64F3E"/>
    <w:rsid w:val="00C73837"/>
    <w:rsid w:val="00C74D60"/>
    <w:rsid w:val="00C86A74"/>
    <w:rsid w:val="00C93AF9"/>
    <w:rsid w:val="00CA5281"/>
    <w:rsid w:val="00CA5DCE"/>
    <w:rsid w:val="00CB27EA"/>
    <w:rsid w:val="00CF743B"/>
    <w:rsid w:val="00D010E5"/>
    <w:rsid w:val="00DA4D89"/>
    <w:rsid w:val="00DB0DD5"/>
    <w:rsid w:val="00DB4573"/>
    <w:rsid w:val="00DB77F9"/>
    <w:rsid w:val="00E262B4"/>
    <w:rsid w:val="00E30074"/>
    <w:rsid w:val="00E43AF8"/>
    <w:rsid w:val="00E60D53"/>
    <w:rsid w:val="00E81124"/>
    <w:rsid w:val="00EB4D1C"/>
    <w:rsid w:val="00EC5F1A"/>
    <w:rsid w:val="00ED4876"/>
    <w:rsid w:val="00EF5643"/>
    <w:rsid w:val="00EF7F7E"/>
    <w:rsid w:val="00F0646C"/>
    <w:rsid w:val="00F07E0F"/>
    <w:rsid w:val="00F24AB2"/>
    <w:rsid w:val="00F25A82"/>
    <w:rsid w:val="00F41918"/>
    <w:rsid w:val="00F45EAC"/>
    <w:rsid w:val="00F57996"/>
    <w:rsid w:val="00F72E0B"/>
    <w:rsid w:val="00FA1C42"/>
    <w:rsid w:val="00FB409F"/>
    <w:rsid w:val="00FD3279"/>
    <w:rsid w:val="00FE0B0F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A0669"/>
  <w15:docId w15:val="{9FE57CE2-04D4-43D6-9CFC-B92C542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A71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A7115"/>
  </w:style>
  <w:style w:type="paragraph" w:styleId="Jalus">
    <w:name w:val="footer"/>
    <w:basedOn w:val="Normaallaad"/>
    <w:link w:val="JalusMrk"/>
    <w:uiPriority w:val="99"/>
    <w:unhideWhenUsed/>
    <w:rsid w:val="004A71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A7115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A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A7115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AC2156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AC2156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59"/>
    <w:rsid w:val="007A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0B23C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B23C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B23C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B23C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B2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orobtsova@blrt.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keskkonnaamet.e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9E6D-2782-4500-87A0-AC92501B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Korobtsova</dc:creator>
  <cp:lastModifiedBy>Heleene Voika</cp:lastModifiedBy>
  <cp:revision>2</cp:revision>
  <cp:lastPrinted>2022-11-29T10:32:00Z</cp:lastPrinted>
  <dcterms:created xsi:type="dcterms:W3CDTF">2022-12-08T18:47:00Z</dcterms:created>
  <dcterms:modified xsi:type="dcterms:W3CDTF">2022-12-08T18:47:00Z</dcterms:modified>
</cp:coreProperties>
</file>